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№ 1-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-2107/2024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 Р И Г О В О Р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 марта</w:t>
      </w:r>
      <w:r>
        <w:rPr>
          <w:rFonts w:ascii="Times New Roman" w:eastAsia="Times New Roman" w:hAnsi="Times New Roman" w:cs="Times New Roman"/>
        </w:rPr>
        <w:t xml:space="preserve"> 2024 г.</w:t>
      </w:r>
    </w:p>
    <w:p>
      <w:pPr>
        <w:spacing w:before="0" w:after="120"/>
        <w:ind w:firstLine="567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Суд в составе председательствующего </w:t>
      </w:r>
      <w:r>
        <w:rPr>
          <w:rFonts w:ascii="Times New Roman" w:eastAsia="Times New Roman" w:hAnsi="Times New Roman" w:cs="Times New Roman"/>
        </w:rPr>
        <w:t xml:space="preserve">исполняющего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Вакар Е.А.,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обвинител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помощника прокурора города Нижневартовска Потемкина Д.А.,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помощника</w:t>
      </w:r>
      <w:r>
        <w:rPr>
          <w:rFonts w:ascii="Times New Roman" w:eastAsia="Times New Roman" w:hAnsi="Times New Roman" w:cs="Times New Roman"/>
        </w:rPr>
        <w:t xml:space="preserve"> прокурора города Нижневартовска </w:t>
      </w:r>
      <w:r>
        <w:rPr>
          <w:rFonts w:ascii="Times New Roman" w:eastAsia="Times New Roman" w:hAnsi="Times New Roman" w:cs="Times New Roman"/>
        </w:rPr>
        <w:t>Черепановой И.Р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подсудимого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потерпевше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Style w:val="cat-UserDefinedgrp-53rplc-11"/>
          <w:rFonts w:ascii="Times New Roman" w:eastAsia="Times New Roman" w:hAnsi="Times New Roman" w:cs="Times New Roman"/>
        </w:rPr>
        <w:t>...</w:t>
      </w:r>
      <w:r>
        <w:rPr>
          <w:rStyle w:val="cat-UserDefinedgrp-4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защитника-адвоката </w:t>
      </w:r>
      <w:r>
        <w:rPr>
          <w:rFonts w:ascii="Times New Roman" w:eastAsia="Times New Roman" w:hAnsi="Times New Roman" w:cs="Times New Roman"/>
        </w:rPr>
        <w:t>Пашаевой Т.Ф</w:t>
      </w:r>
      <w:r>
        <w:rPr>
          <w:rFonts w:ascii="Times New Roman" w:eastAsia="Times New Roman" w:hAnsi="Times New Roman" w:cs="Times New Roman"/>
        </w:rPr>
        <w:t>., пре</w:t>
      </w:r>
      <w:r>
        <w:rPr>
          <w:rFonts w:ascii="Times New Roman" w:eastAsia="Times New Roman" w:hAnsi="Times New Roman" w:cs="Times New Roman"/>
        </w:rPr>
        <w:t xml:space="preserve">дставившего удостоверение № </w:t>
      </w:r>
      <w:r>
        <w:rPr>
          <w:rStyle w:val="cat-UserDefinedgrp-4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ордер № 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секретаре Сосниной А.С., рассмотрев в открытом судебном заседании уголовное дело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Васифа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4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русским языком владеющего, в услугах переводчика не нуждающегося, имеющего среднее </w:t>
      </w:r>
      <w:r>
        <w:rPr>
          <w:rFonts w:ascii="Times New Roman" w:eastAsia="Times New Roman" w:hAnsi="Times New Roman" w:cs="Times New Roman"/>
        </w:rPr>
        <w:t xml:space="preserve">общее </w:t>
      </w:r>
      <w:r>
        <w:rPr>
          <w:rFonts w:ascii="Times New Roman" w:eastAsia="Times New Roman" w:hAnsi="Times New Roman" w:cs="Times New Roman"/>
        </w:rPr>
        <w:t xml:space="preserve">образование, работающего </w:t>
      </w:r>
      <w:r>
        <w:rPr>
          <w:rFonts w:ascii="Times New Roman" w:eastAsia="Times New Roman" w:hAnsi="Times New Roman" w:cs="Times New Roman"/>
        </w:rPr>
        <w:t xml:space="preserve">охранником </w:t>
      </w:r>
      <w:r>
        <w:rPr>
          <w:rStyle w:val="cat-UserDefinedgrp-49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», женатого, детей не и</w:t>
      </w:r>
      <w:r>
        <w:rPr>
          <w:rFonts w:ascii="Times New Roman" w:eastAsia="Times New Roman" w:hAnsi="Times New Roman" w:cs="Times New Roman"/>
        </w:rPr>
        <w:t>меющего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5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</w:t>
      </w:r>
      <w:r>
        <w:rPr>
          <w:rFonts w:ascii="Times New Roman" w:eastAsia="Times New Roman" w:hAnsi="Times New Roman" w:cs="Times New Roman"/>
        </w:rPr>
        <w:t>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Style w:val="cat-UserDefinedgrp-51rplc-27"/>
          <w:rFonts w:ascii="Times New Roman" w:eastAsia="Times New Roman" w:hAnsi="Times New Roman" w:cs="Times New Roman"/>
        </w:rPr>
        <w:t>...</w:t>
      </w:r>
      <w:r>
        <w:rPr>
          <w:rStyle w:val="cat-UserDefinedgrp-64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 судимо</w:t>
      </w:r>
      <w:r>
        <w:rPr>
          <w:rFonts w:ascii="Times New Roman" w:eastAsia="Times New Roman" w:hAnsi="Times New Roman" w:cs="Times New Roman"/>
        </w:rPr>
        <w:t>го: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12.12.2019</w:t>
      </w:r>
      <w:r>
        <w:rPr>
          <w:rFonts w:ascii="Times New Roman" w:eastAsia="Times New Roman" w:hAnsi="Times New Roman" w:cs="Times New Roman"/>
        </w:rPr>
        <w:t xml:space="preserve"> приговором мирового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 по </w:t>
      </w:r>
      <w:r>
        <w:rPr>
          <w:rFonts w:ascii="Times New Roman" w:eastAsia="Times New Roman" w:hAnsi="Times New Roman" w:cs="Times New Roman"/>
        </w:rPr>
        <w:t>ст. 319 УК РФ к наказанию в виде штрафа в размере 20000 рублей. По состоянию на 22.03.2024 наказание в виде штрафа не исполнено, остаток задолженности составляет 20000 рублей,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предусмотренн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1 ст. 119</w:t>
      </w:r>
      <w:r>
        <w:rPr>
          <w:rFonts w:ascii="Times New Roman" w:eastAsia="Times New Roman" w:hAnsi="Times New Roman" w:cs="Times New Roman"/>
        </w:rPr>
        <w:t xml:space="preserve"> УК РФ,</w:t>
      </w:r>
    </w:p>
    <w:p>
      <w:pPr>
        <w:spacing w:before="0" w:after="0"/>
        <w:ind w:firstLine="567"/>
        <w:jc w:val="center"/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У С Т А Н О В И 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., совершил угрозу убийством, если имелись основания опасаться осуществления этой угрозы, при следующих обстоятельствах: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17 апреля 2023 года в вечернее время, более точное время не установлено,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будучи в состоянии алкогольного опьянения, и находясь в помещении комнаты </w:t>
      </w:r>
      <w:r>
        <w:rPr>
          <w:rStyle w:val="cat-UserDefinedgrp-52rplc-38"/>
          <w:rFonts w:ascii="Times New Roman" w:eastAsia="Times New Roman" w:hAnsi="Times New Roman" w:cs="Times New Roman"/>
        </w:rPr>
        <w:t>...</w:t>
      </w:r>
      <w:r>
        <w:rPr>
          <w:rStyle w:val="cat-UserDefinedgrp-64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по ул. Маршала Жукова в г. Нижневартовске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ходе конфликта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Style w:val="cat-UserDefinedgrp-53rplc-43"/>
          <w:rFonts w:ascii="Times New Roman" w:eastAsia="Times New Roman" w:hAnsi="Times New Roman" w:cs="Times New Roman"/>
        </w:rPr>
        <w:t>...</w:t>
      </w:r>
      <w:r>
        <w:rPr>
          <w:rStyle w:val="cat-UserDefinedgrp-46rplc-4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 целью устрашения последней, </w:t>
      </w:r>
      <w:r>
        <w:rPr>
          <w:rFonts w:ascii="Times New Roman" w:eastAsia="Times New Roman" w:hAnsi="Times New Roman" w:cs="Times New Roman"/>
        </w:rPr>
        <w:t xml:space="preserve">умышленно нанес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множественные удары руками по голове, туловищу и конечностям. Далее, в продолжении своего преступного умысла, направленного на угрозу убийством, 17 апреля 2023 года около 17 часов 00 минут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 находясь в помещении общего пользования квартир 217-</w:t>
      </w:r>
      <w:r>
        <w:rPr>
          <w:rStyle w:val="cat-UserDefinedgrp-57rplc-4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в г. Нижневартовске ХМАО-Югры, умышленно обхватил шею последней ладонями рук и стал сдавливать, перекрыв тем самым доступ кислорода.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сложившейся ситуации </w:t>
      </w:r>
      <w:r>
        <w:rPr>
          <w:rStyle w:val="cat-UserDefinedgrp-54rplc-5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угрозу убийством восприняла реально, поскольку имелись основания опасаться осуществления данной угрозы, так как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был настроен агрессивно, кроме того, в подтверждение своей угрозы </w:t>
      </w:r>
      <w:r>
        <w:rPr>
          <w:rFonts w:ascii="Times New Roman" w:eastAsia="Times New Roman" w:hAnsi="Times New Roman" w:cs="Times New Roman"/>
        </w:rPr>
        <w:t>наносил множественные телесные повреждения</w:t>
      </w:r>
      <w:r>
        <w:rPr>
          <w:rFonts w:ascii="Times New Roman" w:eastAsia="Times New Roman" w:hAnsi="Times New Roman" w:cs="Times New Roman"/>
        </w:rPr>
        <w:t xml:space="preserve">, при этом </w:t>
      </w:r>
      <w:r>
        <w:rPr>
          <w:rFonts w:ascii="Times New Roman" w:eastAsia="Times New Roman" w:hAnsi="Times New Roman" w:cs="Times New Roman"/>
        </w:rPr>
        <w:t>находился в состоянии алкогольного опьянения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Подсудимый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вину в предъявленном обвинении, а именно в угрозе убийством, если имелись основания опасаться осуществления этой угрозы, в отношении </w:t>
      </w:r>
      <w:r>
        <w:rPr>
          <w:rStyle w:val="cat-UserDefinedgrp-53rplc-56"/>
          <w:rFonts w:ascii="Times New Roman" w:eastAsia="Times New Roman" w:hAnsi="Times New Roman" w:cs="Times New Roman"/>
        </w:rPr>
        <w:t>...</w:t>
      </w:r>
      <w:r>
        <w:rPr>
          <w:rStyle w:val="cat-UserDefinedgrp-46rplc-5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признал в полном объеме и в содеянном раскаялся, при этом, воспользовавшись разъясненной ему ст. 51 Конституции РФ отказался от дачи пояснений в суде, подтвердив свои показания данные на </w:t>
      </w:r>
      <w:r>
        <w:rPr>
          <w:rFonts w:ascii="Times New Roman" w:eastAsia="Times New Roman" w:hAnsi="Times New Roman" w:cs="Times New Roman"/>
        </w:rPr>
        <w:t>предварительном следствии в форме дознания, а также подтвердил показания потерпевшей, данных в ходе судебного следствия.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 ходатайству государственного обвинителя в соответствии со ст. 276 УПК РФ, в судебном заседании были оглашены показания подозреваемого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согласно которым указал, что с потерпевшей </w:t>
      </w:r>
      <w:r>
        <w:rPr>
          <w:rStyle w:val="cat-UserDefinedgrp-53rplc-6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они проживают одной семьей, в период с 15.04.2023 по 16.04.2023 они употребляли алкогольные напитки, </w:t>
      </w:r>
      <w:r>
        <w:rPr>
          <w:rFonts w:ascii="Times New Roman" w:eastAsia="Times New Roman" w:hAnsi="Times New Roman" w:cs="Times New Roman"/>
        </w:rPr>
        <w:t xml:space="preserve">у него вспыхнуло чувство ревности, после чего он стал оскорблять последнюю, при этом она ему отвечала, он стал сильно злиться и в связи с этим стал наносить удары по лицу и туловищу, а после толкнул </w:t>
      </w:r>
      <w:r>
        <w:rPr>
          <w:rStyle w:val="cat-UserDefinedgrp-55rplc-6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на диван. Весь день 16.04.2023 он входную дверь оставлял закрытой. Вечером 16.04.2023 </w:t>
      </w:r>
      <w:r>
        <w:rPr>
          <w:rStyle w:val="cat-UserDefinedgrp-54rplc-6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вызвала себе скорую помощь, т.к. испытывала сильную физическую боль и была доставлена в больницу, расположенную по адресу: ул. Ленина, д. 18, г. Нижневартовск. 17.04.2023 он употреблял алкоголь, в вечернее время, после употребления алкоголя он стал себя вести агрессивно, стал оскорблять </w:t>
      </w:r>
      <w:r>
        <w:rPr>
          <w:rStyle w:val="cat-UserDefinedgrp-55rplc-7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они в течение дня ругались, он наносил последней удары кулаками рук по голове, туловищу, конечностям. Услышав, что </w:t>
      </w:r>
      <w:r>
        <w:rPr>
          <w:rStyle w:val="cat-UserDefinedgrp-54rplc-7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вышла в коридор, подошел к ней сзади со стороны спины, схватил ее двумя руками за шею, и стал тащить ее к себе</w:t>
      </w:r>
      <w:r>
        <w:rPr>
          <w:rFonts w:ascii="Times New Roman" w:eastAsia="Times New Roman" w:hAnsi="Times New Roman" w:cs="Times New Roman"/>
        </w:rPr>
        <w:t xml:space="preserve"> назад, эти действия были в присутствии соседок из кв. </w:t>
      </w:r>
      <w:r>
        <w:rPr>
          <w:rStyle w:val="cat-UserDefinedgrp-56rplc-7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 к</w:t>
      </w:r>
      <w:r>
        <w:rPr>
          <w:rFonts w:ascii="Times New Roman" w:eastAsia="Times New Roman" w:hAnsi="Times New Roman" w:cs="Times New Roman"/>
        </w:rPr>
        <w:t xml:space="preserve">в. </w:t>
      </w:r>
      <w:r>
        <w:rPr>
          <w:rStyle w:val="cat-UserDefinedgrp-57rplc-7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8rplc-7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Style w:val="cat-UserDefinedgrp-59rplc-7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Через какое-то время к ним прибыли сотрудники полиции и он был доставлен в ОП № 1 УМВД России по г. Нижневартовску. Вину в совершении преступления признает полностью, в содеянном раскаивается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36-39).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обстоятельства были подтверждены </w:t>
      </w:r>
      <w:r>
        <w:rPr>
          <w:rFonts w:ascii="Times New Roman" w:eastAsia="Times New Roman" w:hAnsi="Times New Roman" w:cs="Times New Roman"/>
        </w:rPr>
        <w:t>Насировым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при проверке показаний на месте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. Он показал, как </w:t>
      </w:r>
      <w:r>
        <w:rPr>
          <w:rFonts w:ascii="Times New Roman" w:eastAsia="Times New Roman" w:hAnsi="Times New Roman" w:cs="Times New Roman"/>
        </w:rPr>
        <w:t xml:space="preserve">17 апреля 2023 года в вечернее время, более точное время не установлено, будучи в состоянии алкогольного опьянения, и находясь в помещении комнаты </w:t>
      </w:r>
      <w:r>
        <w:rPr>
          <w:rStyle w:val="cat-UserDefinedgrp-52rplc-85"/>
          <w:rFonts w:ascii="Times New Roman" w:eastAsia="Times New Roman" w:hAnsi="Times New Roman" w:cs="Times New Roman"/>
        </w:rPr>
        <w:t>...</w:t>
      </w:r>
      <w:r>
        <w:rPr>
          <w:rStyle w:val="cat-UserDefinedgrp-64rplc-8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по ул. Маршала Жукова в г. Нижневартовске, в ходе конфликта с </w:t>
      </w:r>
      <w:r>
        <w:rPr>
          <w:rStyle w:val="cat-UserDefinedgrp-53rplc-90"/>
          <w:rFonts w:ascii="Times New Roman" w:eastAsia="Times New Roman" w:hAnsi="Times New Roman" w:cs="Times New Roman"/>
        </w:rPr>
        <w:t>...</w:t>
      </w:r>
      <w:r>
        <w:rPr>
          <w:rStyle w:val="cat-UserDefinedgrp-46rplc-9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он </w:t>
      </w:r>
      <w:r>
        <w:rPr>
          <w:rFonts w:ascii="Times New Roman" w:eastAsia="Times New Roman" w:hAnsi="Times New Roman" w:cs="Times New Roman"/>
        </w:rPr>
        <w:t>с целью устрашения последней, умышленно нанес последней множественные удары руками по голове, туловищу и конечностям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122-128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Как следует из показаний 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3rplc-93"/>
          <w:rFonts w:ascii="Times New Roman" w:eastAsia="Times New Roman" w:hAnsi="Times New Roman" w:cs="Times New Roman"/>
        </w:rPr>
        <w:t>...</w:t>
      </w:r>
      <w:r>
        <w:rPr>
          <w:rStyle w:val="cat-UserDefinedgrp-46rplc-9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данных в ходе судебного следствия, а также оглашенных с согласия сторон в порядк</w:t>
      </w:r>
      <w:r>
        <w:rPr>
          <w:rFonts w:ascii="Times New Roman" w:eastAsia="Times New Roman" w:hAnsi="Times New Roman" w:cs="Times New Roman"/>
        </w:rPr>
        <w:t xml:space="preserve">е ст. 281 УПК </w:t>
      </w:r>
      <w:r>
        <w:rPr>
          <w:rFonts w:ascii="Times New Roman" w:eastAsia="Times New Roman" w:hAnsi="Times New Roman" w:cs="Times New Roman"/>
        </w:rPr>
        <w:t>РФ,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следует</w:t>
      </w:r>
      <w:r>
        <w:rPr>
          <w:rFonts w:ascii="Times New Roman" w:eastAsia="Times New Roman" w:hAnsi="Times New Roman" w:cs="Times New Roman"/>
        </w:rPr>
        <w:t xml:space="preserve">, что 17.04.2023 в вечернее время, ее сожитель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будучи в состоянии алкогольного опьянения, они употребляли алкоголь с 15 апреля 2023 года, и находясь в помещении комнаты </w:t>
      </w:r>
      <w:r>
        <w:rPr>
          <w:rStyle w:val="cat-UserDefinedgrp-52rplc-98"/>
          <w:rFonts w:ascii="Times New Roman" w:eastAsia="Times New Roman" w:hAnsi="Times New Roman" w:cs="Times New Roman"/>
        </w:rPr>
        <w:t>...</w:t>
      </w:r>
      <w:r>
        <w:rPr>
          <w:rStyle w:val="cat-UserDefinedgrp-64rplc-9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по ул. Маршала Жукова в г. Нижневартовске, в ходе конфликта с нанес ей множественные удары руками по голове, туловищу и конечностям. Далее, в продолжении своего преступного умысла, направленного на угрозу убийством, 17 апреля 2023 года около 17 часов 00 минут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 находясь в помещении общего пользования квартир 217-</w:t>
      </w:r>
      <w:r>
        <w:rPr>
          <w:rStyle w:val="cat-UserDefinedgrp-57rplc-10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в г. Нижневартовске ХМАО-Югры, умышленно обхватил ее шею ладонями рук и стал сдавливать, перекрыв тем самым доступ кислорода. В сложившейся ситуации </w:t>
      </w:r>
      <w:r>
        <w:rPr>
          <w:rFonts w:ascii="Times New Roman" w:eastAsia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угрозу</w:t>
      </w:r>
      <w:r>
        <w:rPr>
          <w:rFonts w:ascii="Times New Roman" w:eastAsia="Times New Roman" w:hAnsi="Times New Roman" w:cs="Times New Roman"/>
        </w:rPr>
        <w:t xml:space="preserve"> убийством восприняла реально, так как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был настроен агрессивно, наносил </w:t>
      </w:r>
      <w:r>
        <w:rPr>
          <w:rFonts w:ascii="Times New Roman" w:eastAsia="Times New Roman" w:hAnsi="Times New Roman" w:cs="Times New Roman"/>
        </w:rPr>
        <w:t xml:space="preserve">ей </w:t>
      </w:r>
      <w:r>
        <w:rPr>
          <w:rFonts w:ascii="Times New Roman" w:eastAsia="Times New Roman" w:hAnsi="Times New Roman" w:cs="Times New Roman"/>
        </w:rPr>
        <w:t>множественные телесные повреждения, при этом находился в состоянии алкогольного опьянения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26-29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Вместе с тем потерпевшая </w:t>
      </w:r>
      <w:r>
        <w:rPr>
          <w:rStyle w:val="cat-UserDefinedgrp-54rplc-1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указала, что приняла извинения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принесенные в ходе судебного следствия, указала, что претензий к нему не имеет, она его простила, </w:t>
      </w:r>
      <w:r>
        <w:rPr>
          <w:rFonts w:ascii="Times New Roman" w:eastAsia="Times New Roman" w:hAnsi="Times New Roman" w:cs="Times New Roman"/>
        </w:rPr>
        <w:t xml:space="preserve">они проживают одной семьей, он ей очень помогает, поскольку после перенесенного инфаркта она не может самостоятельно обслуживать себя в быту, сейчас ей медицинская комиссия оформляет инвалидность 1 группы, </w:t>
      </w:r>
      <w:r>
        <w:rPr>
          <w:rFonts w:ascii="Times New Roman" w:eastAsia="Times New Roman" w:hAnsi="Times New Roman" w:cs="Times New Roman"/>
        </w:rPr>
        <w:t xml:space="preserve">в части вопросов назначения наказания </w:t>
      </w:r>
      <w:r>
        <w:rPr>
          <w:rFonts w:ascii="Times New Roman" w:eastAsia="Times New Roman" w:hAnsi="Times New Roman" w:cs="Times New Roman"/>
        </w:rPr>
        <w:t xml:space="preserve">просит суд простить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 показаний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глашенных с согласия сторон в порядке ст. 281 УПК РФ показаний свидетеля </w:t>
      </w:r>
      <w:r>
        <w:rPr>
          <w:rStyle w:val="cat-UserDefinedgrp-60rplc-1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порядке ст. 281 УПК РФ, следует, что </w:t>
      </w:r>
      <w:r>
        <w:rPr>
          <w:rFonts w:ascii="Times New Roman" w:eastAsia="Times New Roman" w:hAnsi="Times New Roman" w:cs="Times New Roman"/>
        </w:rPr>
        <w:t xml:space="preserve">17.04.2023 в 17 часов 00 минут, услышала крики в коридоре, открыв дверь увидела, что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находясь в агрессивном состоянии, подошел сзади со стороны спины </w:t>
      </w:r>
      <w:r>
        <w:rPr>
          <w:rStyle w:val="cat-UserDefinedgrp-53rplc-119"/>
          <w:rFonts w:ascii="Times New Roman" w:eastAsia="Times New Roman" w:hAnsi="Times New Roman" w:cs="Times New Roman"/>
        </w:rPr>
        <w:t>...</w:t>
      </w:r>
      <w:r>
        <w:rPr>
          <w:rStyle w:val="cat-UserDefinedgrp-46rplc-1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схватил ее двумя руками за шею, и стал тащить ее к себе назад. Через некоторое время приехали сотрудники полиции, которые задержали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>. 18-20).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Аналогичные показания свидетеля </w:t>
      </w:r>
      <w:r>
        <w:rPr>
          <w:rStyle w:val="cat-UserDefinedgrp-60rplc-1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даны свидетелем </w:t>
      </w:r>
      <w:r>
        <w:rPr>
          <w:rStyle w:val="cat-UserDefinedgrp-66rplc-124"/>
          <w:rFonts w:ascii="Times New Roman" w:eastAsia="Times New Roman" w:hAnsi="Times New Roman" w:cs="Times New Roman"/>
        </w:rPr>
        <w:t>...</w:t>
      </w:r>
      <w:r>
        <w:rPr>
          <w:rStyle w:val="cat-UserDefinedgrp-61rplc-1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Style w:val="cat-UserDefinedgrp-62rplc-12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 показаний оглашенных с согласия сторон в порядке ст. 281 УПК РФ показаний свидетеля </w:t>
      </w:r>
      <w:r>
        <w:rPr>
          <w:rStyle w:val="cat-UserDefinedgrp-63rplc-1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 в порядке ст. 281 УПК РФ, следует, что он состоит в должности УУ ОУУП и ПДН ОП № 1 У</w:t>
      </w:r>
      <w:r>
        <w:rPr>
          <w:rFonts w:ascii="Times New Roman" w:eastAsia="Times New Roman" w:hAnsi="Times New Roman" w:cs="Times New Roman"/>
        </w:rPr>
        <w:t xml:space="preserve">МВД России по г. Нижневартовску. 17.04.2023 в вечернее время им осуществлен выезд по адресу: ул. Маршала Жукова, д. 10, комн. </w:t>
      </w:r>
      <w:r>
        <w:rPr>
          <w:rStyle w:val="cat-UserDefinedgrp-64rplc-1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г. Нижневартовск, где находились сотрудники полиции, которые задержали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в связи с тем, что 17.04.2023 в вечернее время, находясь в помещении комнаты </w:t>
      </w:r>
      <w:r>
        <w:rPr>
          <w:rStyle w:val="cat-UserDefinedgrp-52rplc-139"/>
          <w:rFonts w:ascii="Times New Roman" w:eastAsia="Times New Roman" w:hAnsi="Times New Roman" w:cs="Times New Roman"/>
        </w:rPr>
        <w:t>...</w:t>
      </w:r>
      <w:r>
        <w:rPr>
          <w:rStyle w:val="cat-UserDefinedgrp-64rplc-14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по ул. Маршала Жукова в г. Нижневартовске, в ходе конфликта с </w:t>
      </w:r>
      <w:r>
        <w:rPr>
          <w:rStyle w:val="cat-UserDefinedgrp-53rplc-144"/>
          <w:rFonts w:ascii="Times New Roman" w:eastAsia="Times New Roman" w:hAnsi="Times New Roman" w:cs="Times New Roman"/>
        </w:rPr>
        <w:t>...</w:t>
      </w:r>
      <w:r>
        <w:rPr>
          <w:rStyle w:val="cat-UserDefinedgrp-46rplc-1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 целью устрашения последней, нанес последней множественные удары руками по голове, туловищу и конечностям, а после обхватил шею последней ладонями рук и стал сдавливать, перекрыв тем самым доступ кислорода. По данному факту </w:t>
      </w:r>
      <w:r>
        <w:rPr>
          <w:rStyle w:val="cat-UserDefinedgrp-54rplc-1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написала заявление о привлечении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 к уголовной ответственности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72-74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 показаний оглашенных с согласия сторон в порядке ст. 281 УПК РФ показаний свидетеля </w:t>
      </w:r>
      <w:r>
        <w:rPr>
          <w:rStyle w:val="cat-UserDefinedgrp-65rplc-14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в порядке ст. 281 УПК РФ, следует, что он состоит в должности полицейского ОБППСП УМВД России по г. Нижневартовску. 17.04.2023 около 17 часов 10 минут из д/ч УМВД России по г. Нижневартовску поступило сообщение проехать по адресу: ул. ул. Маршала Жукова, комн. </w:t>
      </w:r>
      <w:r>
        <w:rPr>
          <w:rStyle w:val="cat-UserDefinedgrp-52rplc-158"/>
          <w:rFonts w:ascii="Times New Roman" w:eastAsia="Times New Roman" w:hAnsi="Times New Roman" w:cs="Times New Roman"/>
        </w:rPr>
        <w:t>...</w:t>
      </w:r>
      <w:r>
        <w:rPr>
          <w:rStyle w:val="cat-UserDefinedgrp-64rplc-15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 № 10 в г. Нижневартовске. На месте прибытия задержали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который нанес потерпевшей </w:t>
      </w:r>
      <w:r>
        <w:rPr>
          <w:rStyle w:val="cat-UserDefinedgrp-53rplc-16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множественные телесные повреждения, а также угрожал убийством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>. 136-138)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Помимо данных доказательств, вина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подтверждается исследованными судом материалами уголовно дела, а именно: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рапортом УУ ОУУП и ПДН ОП № 1 УМВД России по г. </w:t>
      </w:r>
      <w:r>
        <w:rPr>
          <w:rFonts w:ascii="Times New Roman" w:eastAsia="Times New Roman" w:hAnsi="Times New Roman" w:cs="Times New Roman"/>
        </w:rPr>
        <w:t>Нижневартовску.,</w:t>
      </w:r>
      <w:r>
        <w:rPr>
          <w:rFonts w:ascii="Times New Roman" w:eastAsia="Times New Roman" w:hAnsi="Times New Roman" w:cs="Times New Roman"/>
        </w:rPr>
        <w:t xml:space="preserve"> с отметкой о регистрации в КУСП № 4853 от 18.04.2023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4);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рапортом оперативного дежурного д/ч ОП № 1 УМВД России по г. </w:t>
      </w:r>
      <w:r>
        <w:rPr>
          <w:rFonts w:ascii="Times New Roman" w:eastAsia="Times New Roman" w:hAnsi="Times New Roman" w:cs="Times New Roman"/>
        </w:rPr>
        <w:t>Нижневартовску.,</w:t>
      </w:r>
      <w:r>
        <w:rPr>
          <w:rFonts w:ascii="Times New Roman" w:eastAsia="Times New Roman" w:hAnsi="Times New Roman" w:cs="Times New Roman"/>
        </w:rPr>
        <w:t xml:space="preserve"> с отметкой о регистрации в КУСП № 4816 от 17.04.2023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5);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заявлением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3rplc-17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20.05.2023</w:t>
      </w:r>
      <w:r>
        <w:rPr>
          <w:rFonts w:ascii="Times New Roman" w:eastAsia="Times New Roman" w:hAnsi="Times New Roman" w:cs="Times New Roman"/>
        </w:rPr>
        <w:t xml:space="preserve">, в котором она просит привлечь к уголовной ответственности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 отметкой о регистрации в КУСП № 4852 от 20.05.2023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</w:rPr>
        <w:t xml:space="preserve">);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рапортом полицейского ОБППСП УМВД России по г. Нижневартовску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7);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протоколом осмотра места происшествия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, согласно которому осмотрено помещение </w:t>
      </w:r>
      <w:r>
        <w:rPr>
          <w:rFonts w:ascii="Times New Roman" w:eastAsia="Times New Roman" w:hAnsi="Times New Roman" w:cs="Times New Roman"/>
        </w:rPr>
        <w:t>общего пользования квартир № 217-</w:t>
      </w:r>
      <w:r>
        <w:rPr>
          <w:rStyle w:val="cat-UserDefinedgrp-57rplc-18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 10 по ул. Маршала Жукова, г. Нижневартовска 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111-121);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заключением эксперта № 1808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Style w:val="cat-UserDefinedgrp-53rplc-18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установлены </w:t>
      </w:r>
      <w:r>
        <w:rPr>
          <w:rFonts w:ascii="Times New Roman" w:eastAsia="Times New Roman" w:hAnsi="Times New Roman" w:cs="Times New Roman"/>
        </w:rPr>
        <w:t xml:space="preserve">множественные </w:t>
      </w:r>
      <w:r>
        <w:rPr>
          <w:rFonts w:ascii="Times New Roman" w:eastAsia="Times New Roman" w:hAnsi="Times New Roman" w:cs="Times New Roman"/>
        </w:rPr>
        <w:t xml:space="preserve">телесные </w:t>
      </w:r>
      <w:r>
        <w:rPr>
          <w:rFonts w:ascii="Times New Roman" w:eastAsia="Times New Roman" w:hAnsi="Times New Roman" w:cs="Times New Roman"/>
        </w:rPr>
        <w:t xml:space="preserve">повреждения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которые вреда здоровью не причинили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-133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Вина подсудимого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угрозе убийством, если имелись основания опасаться осуществления этой угрозы, </w:t>
      </w:r>
      <w:r>
        <w:rPr>
          <w:rFonts w:ascii="Times New Roman" w:eastAsia="Times New Roman" w:hAnsi="Times New Roman" w:cs="Times New Roman"/>
        </w:rPr>
        <w:t>установлена и подтверждается показаниями потерпевшей, показаниями свидетелей, исследованными письменными доказательствами, которые образуют общую картину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Насировым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преступления.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из материалов дела и исследованных в суде доказательств усматривается, что показания данные на предварительном следствии подсудимым </w:t>
      </w:r>
      <w:r>
        <w:rPr>
          <w:rFonts w:ascii="Times New Roman" w:eastAsia="Times New Roman" w:hAnsi="Times New Roman" w:cs="Times New Roman"/>
        </w:rPr>
        <w:t>Насировым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потерпевшей </w:t>
      </w:r>
      <w:r>
        <w:rPr>
          <w:rStyle w:val="cat-UserDefinedgrp-53rplc-190"/>
          <w:rFonts w:ascii="Times New Roman" w:eastAsia="Times New Roman" w:hAnsi="Times New Roman" w:cs="Times New Roman"/>
        </w:rPr>
        <w:t>...</w:t>
      </w:r>
      <w:r>
        <w:rPr>
          <w:rStyle w:val="cat-UserDefinedgrp-46rplc-19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свидетелями </w:t>
      </w:r>
      <w:r>
        <w:rPr>
          <w:rStyle w:val="cat-UserDefinedgrp-60rplc-19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66rplc-19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Style w:val="cat-UserDefinedgrp-67rplc-19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Style w:val="cat-UserDefinedgrp-68rplc-19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последовательны, и согласуются между собой, все они подтверждаются и письменными доказательствами, изложенными выше, в связи с чем, суд берет их в основу приговора.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в их совокупности, суд находит вину подсудимого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угрозе убийством, если имелись основания опасаться осуществления этой </w:t>
      </w:r>
      <w:r>
        <w:rPr>
          <w:rFonts w:ascii="Times New Roman" w:eastAsia="Times New Roman" w:hAnsi="Times New Roman" w:cs="Times New Roman"/>
        </w:rPr>
        <w:t>угрозы,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установленной</w:t>
      </w:r>
      <w:r>
        <w:rPr>
          <w:rFonts w:ascii="Times New Roman" w:eastAsia="Times New Roman" w:hAnsi="Times New Roman" w:cs="Times New Roman"/>
        </w:rPr>
        <w:t xml:space="preserve"> и доказанной.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Действия подсудимого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суд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1 ст. 119 УК РФ – угроза убийством, если имелись основания опасаться осуществления этой угрозы.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Указанный выше состав преступления нашел свое подтверждение в ходе судебного заседания, поскольку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 17.04.2023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находясь в помещении комнаты </w:t>
      </w:r>
      <w:r>
        <w:rPr>
          <w:rStyle w:val="cat-UserDefinedgrp-52rplc-204"/>
          <w:rFonts w:ascii="Times New Roman" w:eastAsia="Times New Roman" w:hAnsi="Times New Roman" w:cs="Times New Roman"/>
        </w:rPr>
        <w:t>...</w:t>
      </w:r>
      <w:r>
        <w:rPr>
          <w:rStyle w:val="cat-UserDefinedgrp-64rplc-20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по ул. Маршала Жукова в г. Нижневартовске, в ходе конфликта с </w:t>
      </w:r>
      <w:r>
        <w:rPr>
          <w:rStyle w:val="cat-UserDefinedgrp-53rplc-209"/>
          <w:rFonts w:ascii="Times New Roman" w:eastAsia="Times New Roman" w:hAnsi="Times New Roman" w:cs="Times New Roman"/>
        </w:rPr>
        <w:t>...</w:t>
      </w:r>
      <w:r>
        <w:rPr>
          <w:rStyle w:val="cat-UserDefinedgrp-46rplc-2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 целью устрашения последней, умышленно нанес последней множественные удары руками по голове, </w:t>
      </w:r>
      <w:r>
        <w:rPr>
          <w:rFonts w:ascii="Times New Roman" w:eastAsia="Times New Roman" w:hAnsi="Times New Roman" w:cs="Times New Roman"/>
        </w:rPr>
        <w:t>туловищу и конечностям, а после находясь в помещении общего пользования квартир 217-</w:t>
      </w:r>
      <w:r>
        <w:rPr>
          <w:rStyle w:val="cat-UserDefinedgrp-57rplc-2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дома № 10 в г. Нижневартовске ХМАО-Югры, умышленно обхватил шею последней ладонями рук и стал сдавливать, перекрыв тем самым доступ кислорода.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назначении подсудимому наказания суд, в соответствии со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6, 43 Уголовного кодекса Российской Федерации принимает во внимание характер и степень общественной опасности преступления, которое отнесено законодателем к категории небольшой тяжести, наличие смягчающих и отсутствие отягчающих наказание обстоятельств, а также личность подсудимого и заявленное позитивное изменение своего поведения и отношения к содеянному.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Обращаясь к суду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заявил о признании вины и раскаянии в содеянном, заверив суд, что больше преступлений не совершит, происшедшее случайность, о чем он очень сожалеет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 потерпевшей </w:t>
      </w:r>
      <w:r>
        <w:rPr>
          <w:rStyle w:val="cat-UserDefinedgrp-53rplc-2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они проживают одной семьей, он у нее неоднократно просил прощение за случившееся, она его простила, в настоящий момент они оформили </w:t>
      </w:r>
      <w:r>
        <w:rPr>
          <w:rStyle w:val="cat-UserDefinedgrp-53rplc-2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инвалидность 1 группы, она от него физически зависит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т.к. она сама себя не может обслуживать, а он ей помогает во всем.</w:t>
      </w:r>
      <w:r>
        <w:rPr>
          <w:rFonts w:ascii="Times New Roman" w:eastAsia="Times New Roman" w:hAnsi="Times New Roman" w:cs="Times New Roman"/>
        </w:rPr>
        <w:t xml:space="preserve"> Состояние алкогольного опьянения на совершение преступления на него не повлияло, поскольку преступление он совершил из-за ревности и злобы на </w:t>
      </w:r>
      <w:r>
        <w:rPr>
          <w:rStyle w:val="cat-UserDefinedgrp-55rplc-2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части вопросов назначения наказания, просил суд назначить </w:t>
      </w:r>
      <w:r>
        <w:rPr>
          <w:rFonts w:ascii="Times New Roman" w:eastAsia="Times New Roman" w:hAnsi="Times New Roman" w:cs="Times New Roman"/>
        </w:rPr>
        <w:t>наказание</w:t>
      </w:r>
      <w:r>
        <w:rPr>
          <w:rFonts w:ascii="Times New Roman" w:eastAsia="Times New Roman" w:hAnsi="Times New Roman" w:cs="Times New Roman"/>
        </w:rPr>
        <w:t xml:space="preserve"> не связанное с лишением свободы, т.к. потерпевшая без него не сможет, просит минимально возможное наказание на усмотрение суда.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В качестве обстоятельств, смягчающих наказание подсудимого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соответствии с ч. 2 ст. 61 УК РФ, суд относит полное признание вины и раскаяние в содеянном</w:t>
      </w:r>
      <w:r>
        <w:rPr>
          <w:rFonts w:ascii="Times New Roman" w:eastAsia="Times New Roman" w:hAnsi="Times New Roman" w:cs="Times New Roman"/>
        </w:rPr>
        <w:t>, неудовлетворительное состояние 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неудовлетворительное состояние здоровья его близких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>Обстоятельства, отягчающие наказание, предусмотренные ст. 63 УК Р</w:t>
      </w:r>
      <w:r>
        <w:rPr>
          <w:rFonts w:ascii="Times New Roman" w:eastAsia="Times New Roman" w:hAnsi="Times New Roman" w:cs="Times New Roman"/>
        </w:rPr>
        <w:t>Ф судом по делу не установлены.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Вместе с тем, суд не признает, в соответствии с ч. 1.1 ст. 63 УК РФ, в качестве обстоятельства, отягчающего наказание </w:t>
      </w:r>
      <w:r>
        <w:rPr>
          <w:rFonts w:ascii="Times New Roman" w:eastAsia="Times New Roman" w:hAnsi="Times New Roman" w:cs="Times New Roman"/>
        </w:rPr>
        <w:t>Насирову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состояние опьянения, вызванного употреблением алкоголя, поскольку со слов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данное состояние не повлияло на совершение преступление, пояснив, что преступление совершено из-за злости и ревности к </w:t>
      </w:r>
      <w:r>
        <w:rPr>
          <w:rStyle w:val="cat-UserDefinedgrp-53rplc-2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Все произошло очень быстро, о случившемся он очень сожалеет, не хотел в своей сожительницы совершать противоправных действий, неоднократно просил прощение у потерпевшей. При этом у суда отсутствуют данные о количестве употребленного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алкоголя, времени употребления, степени его алкогольного опьянения, подтвержденного соответствующими медицинскими документами.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вида и размера наказания суд также учитывает, что </w:t>
      </w:r>
      <w:r>
        <w:rPr>
          <w:rFonts w:ascii="Times New Roman" w:eastAsia="Times New Roman" w:hAnsi="Times New Roman" w:cs="Times New Roman"/>
        </w:rPr>
        <w:t>Насиров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 месту жительства УУП</w:t>
      </w:r>
      <w:r>
        <w:rPr>
          <w:rFonts w:ascii="Times New Roman" w:eastAsia="Times New Roman" w:hAnsi="Times New Roman" w:cs="Times New Roman"/>
        </w:rPr>
        <w:t xml:space="preserve"> ОУУП и ПДН ОП № 1 УМВД РФ по г. Нижневартовску</w:t>
      </w:r>
      <w:r>
        <w:rPr>
          <w:rFonts w:ascii="Times New Roman" w:eastAsia="Times New Roman" w:hAnsi="Times New Roman" w:cs="Times New Roman"/>
        </w:rPr>
        <w:t xml:space="preserve"> характеризуется положительно, </w:t>
      </w:r>
      <w:r>
        <w:rPr>
          <w:rFonts w:ascii="Times New Roman" w:eastAsia="Times New Roman" w:hAnsi="Times New Roman" w:cs="Times New Roman"/>
        </w:rPr>
        <w:t>компроментирующего</w:t>
      </w:r>
      <w:r>
        <w:rPr>
          <w:rFonts w:ascii="Times New Roman" w:eastAsia="Times New Roman" w:hAnsi="Times New Roman" w:cs="Times New Roman"/>
        </w:rPr>
        <w:t xml:space="preserve"> материала не представлено; у врачей психиатра и нарколога на учете не состоит; ранее привлекался к уголовной ответственности, имеет непогашенную судимость</w:t>
      </w:r>
      <w:r>
        <w:rPr>
          <w:rFonts w:ascii="Times New Roman" w:eastAsia="Times New Roman" w:hAnsi="Times New Roman" w:cs="Times New Roman"/>
        </w:rPr>
        <w:t>, наказание в виде штрафа на момент рассмотрения дела не исполнено</w:t>
      </w:r>
      <w:r>
        <w:rPr>
          <w:rFonts w:ascii="Times New Roman" w:eastAsia="Times New Roman" w:hAnsi="Times New Roman" w:cs="Times New Roman"/>
        </w:rPr>
        <w:t>. Также суд учитывает, что подсудимый вину признал и в содеянном раскаялся, заверил, что больше не намерен совершать преступления, влияние назначенного наказания на исправление осужденного и на условия жизни его и его семьи, мнение потерпевше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простивше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просивше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прекратить уголовное дело за примирением сторон, ввиду </w:t>
      </w:r>
      <w:r>
        <w:rPr>
          <w:rFonts w:ascii="Times New Roman" w:eastAsia="Times New Roman" w:hAnsi="Times New Roman" w:cs="Times New Roman"/>
        </w:rPr>
        <w:t>того, что она его простила, проживают одной семьей</w:t>
      </w:r>
      <w:r>
        <w:rPr>
          <w:rFonts w:ascii="Times New Roman" w:eastAsia="Times New Roman" w:hAnsi="Times New Roman" w:cs="Times New Roman"/>
        </w:rPr>
        <w:t>, в связи с чем суд полагает, что цели наказания, предусмотренные уголовным законом, могут быть дост</w:t>
      </w:r>
      <w:r>
        <w:rPr>
          <w:rFonts w:ascii="Times New Roman" w:eastAsia="Times New Roman" w:hAnsi="Times New Roman" w:cs="Times New Roman"/>
        </w:rPr>
        <w:t>игнуты при назначении наказания в виде исправительных работ</w:t>
      </w:r>
      <w:r>
        <w:rPr>
          <w:rFonts w:ascii="Times New Roman" w:eastAsia="Times New Roman" w:hAnsi="Times New Roman" w:cs="Times New Roman"/>
        </w:rPr>
        <w:t>, применив положения ст. 73 УК РФ.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>Оснований для изменения категории преступления на менее тяжкую, в соответствии с ч. 6 ст. 15 УК РФ, оснований для прекращения уголовного дела или освобождения от наказания не имеется.</w:t>
      </w:r>
    </w:p>
    <w:p>
      <w:pPr>
        <w:spacing w:before="0" w:after="0"/>
        <w:ind w:firstLine="568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назначения иного (более мягкого) вида наказания, </w:t>
      </w:r>
      <w:r>
        <w:rPr>
          <w:rFonts w:ascii="Times New Roman" w:eastAsia="Times New Roman" w:hAnsi="Times New Roman" w:cs="Times New Roman"/>
        </w:rPr>
        <w:t>предусмотренного ст. 64 УК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не усматривает.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307-309 УПК РФ,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</w:rPr>
        <w:t>ПРИГОВОРИЛ: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Васифа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преступления, предусмотренного ч. 1 ст.</w:t>
      </w:r>
      <w:r>
        <w:rPr>
          <w:rFonts w:ascii="Times New Roman" w:eastAsia="Times New Roman" w:hAnsi="Times New Roman" w:cs="Times New Roman"/>
        </w:rPr>
        <w:t xml:space="preserve"> 119</w:t>
      </w:r>
      <w:r>
        <w:rPr>
          <w:rFonts w:ascii="Times New Roman" w:eastAsia="Times New Roman" w:hAnsi="Times New Roman" w:cs="Times New Roman"/>
        </w:rPr>
        <w:t xml:space="preserve"> УК РФ, за которое назначить ему наказание в виде </w:t>
      </w:r>
      <w:r>
        <w:rPr>
          <w:rFonts w:ascii="Times New Roman" w:eastAsia="Times New Roman" w:hAnsi="Times New Roman" w:cs="Times New Roman"/>
        </w:rPr>
        <w:t xml:space="preserve">исправительных работ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, с удержанием </w:t>
      </w:r>
      <w:r>
        <w:rPr>
          <w:rFonts w:ascii="Times New Roman" w:eastAsia="Times New Roman" w:hAnsi="Times New Roman" w:cs="Times New Roman"/>
        </w:rPr>
        <w:t>в доход государства 10 %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заработка</w:t>
      </w:r>
      <w:r>
        <w:rPr>
          <w:rFonts w:ascii="Times New Roman" w:eastAsia="Times New Roman" w:hAnsi="Times New Roman" w:cs="Times New Roman"/>
        </w:rPr>
        <w:t xml:space="preserve"> ежемесячно с отбыванием наказания по основному месту работы, а в случае </w:t>
      </w:r>
      <w:r>
        <w:rPr>
          <w:rFonts w:ascii="Times New Roman" w:eastAsia="Times New Roman" w:hAnsi="Times New Roman" w:cs="Times New Roman"/>
        </w:rPr>
        <w:t>увольнения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местах, определяемых органом местного самоуправления по согласованию с уголовно-исполнительной инспекцией, в районе места жительства осужденного.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положениями ст. 73 УК РФ условно с испытательным сроком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>. Установить дополнительные обязанности: не менять постоянного места жительства без уведомления специализированного государственного ор</w:t>
      </w:r>
      <w:r>
        <w:rPr>
          <w:rFonts w:ascii="Times New Roman" w:eastAsia="Times New Roman" w:hAnsi="Times New Roman" w:cs="Times New Roman"/>
        </w:rPr>
        <w:t xml:space="preserve">гана, осуществляющего контроль </w:t>
      </w:r>
      <w:r>
        <w:rPr>
          <w:rFonts w:ascii="Times New Roman" w:eastAsia="Times New Roman" w:hAnsi="Times New Roman" w:cs="Times New Roman"/>
        </w:rPr>
        <w:t xml:space="preserve">за поведением условно осужденного; являться на регистрационные отметки в установленные специализированного государственного органа, осуществляющего контроль за </w:t>
      </w:r>
      <w:r>
        <w:rPr>
          <w:rFonts w:ascii="Times New Roman" w:eastAsia="Times New Roman" w:hAnsi="Times New Roman" w:cs="Times New Roman"/>
        </w:rPr>
        <w:t>поведением условно осужденного 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>) раз в месяц.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Освободить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от уплаты процессуальных издержек, затраченные на защиту и отнести их за счет средств федерального бюджета.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</w:t>
      </w:r>
      <w:r>
        <w:rPr>
          <w:rFonts w:ascii="Times New Roman" w:eastAsia="Times New Roman" w:hAnsi="Times New Roman" w:cs="Times New Roman"/>
        </w:rPr>
        <w:t>Насирова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Васифа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до вступления приговора в законную силу оставить без изменения - подписку о невыезде и надлежащем поведении.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(опротестован) в апелляционном порядке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15 суток со </w:t>
      </w:r>
      <w:r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провозглашения, а осужденным в тот же срок со дня вручения ему копии приговора.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защитнику, либо ходатайствовать перед судом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о назначении защитника. </w:t>
      </w:r>
    </w:p>
    <w:p>
      <w:pPr>
        <w:spacing w:before="0" w:after="0" w:line="240" w:lineRule="atLeast"/>
      </w:pPr>
    </w:p>
    <w:p>
      <w:pPr>
        <w:spacing w:before="0" w:after="0" w:line="240" w:lineRule="atLeast"/>
      </w:pPr>
    </w:p>
    <w:p>
      <w:pPr>
        <w:spacing w:before="0" w:after="0" w:line="240" w:lineRule="atLeast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69rplc-237"/>
          <w:rFonts w:ascii="Times New Roman" w:eastAsia="Times New Roman" w:hAnsi="Times New Roman" w:cs="Times New Roman"/>
        </w:rPr>
        <w:t>...</w:t>
      </w:r>
    </w:p>
    <w:p>
      <w:pPr>
        <w:pStyle w:val="Heading2"/>
        <w:spacing w:before="0" w:after="0"/>
        <w:jc w:val="both"/>
        <w:outlineLvl w:val="9"/>
        <w:rPr>
          <w:b/>
          <w:bCs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3rplc-11">
    <w:name w:val="cat-UserDefined grp-53 rplc-11"/>
    <w:basedOn w:val="DefaultParagraphFont"/>
  </w:style>
  <w:style w:type="character" w:customStyle="1" w:styleId="cat-UserDefinedgrp-46rplc-12">
    <w:name w:val="cat-UserDefined grp-46 rplc-12"/>
    <w:basedOn w:val="DefaultParagraphFont"/>
  </w:style>
  <w:style w:type="character" w:customStyle="1" w:styleId="cat-UserDefinedgrp-47rplc-14">
    <w:name w:val="cat-UserDefined grp-47 rplc-14"/>
    <w:basedOn w:val="DefaultParagraphFont"/>
  </w:style>
  <w:style w:type="character" w:customStyle="1" w:styleId="cat-UserDefinedgrp-45rplc-18">
    <w:name w:val="cat-UserDefined grp-45 rplc-18"/>
    <w:basedOn w:val="DefaultParagraphFont"/>
  </w:style>
  <w:style w:type="character" w:customStyle="1" w:styleId="cat-UserDefinedgrp-48rplc-20">
    <w:name w:val="cat-UserDefined grp-48 rplc-20"/>
    <w:basedOn w:val="DefaultParagraphFont"/>
  </w:style>
  <w:style w:type="character" w:customStyle="1" w:styleId="cat-UserDefinedgrp-49rplc-21">
    <w:name w:val="cat-UserDefined grp-49 rplc-21"/>
    <w:basedOn w:val="DefaultParagraphFont"/>
  </w:style>
  <w:style w:type="character" w:customStyle="1" w:styleId="cat-UserDefinedgrp-50rplc-24">
    <w:name w:val="cat-UserDefined grp-50 rplc-24"/>
    <w:basedOn w:val="DefaultParagraphFont"/>
  </w:style>
  <w:style w:type="character" w:customStyle="1" w:styleId="cat-UserDefinedgrp-51rplc-27">
    <w:name w:val="cat-UserDefined grp-51 rplc-27"/>
    <w:basedOn w:val="DefaultParagraphFont"/>
  </w:style>
  <w:style w:type="character" w:customStyle="1" w:styleId="cat-UserDefinedgrp-64rplc-28">
    <w:name w:val="cat-UserDefined grp-64 rplc-28"/>
    <w:basedOn w:val="DefaultParagraphFont"/>
  </w:style>
  <w:style w:type="character" w:customStyle="1" w:styleId="cat-UserDefinedgrp-52rplc-38">
    <w:name w:val="cat-UserDefined grp-52 rplc-38"/>
    <w:basedOn w:val="DefaultParagraphFont"/>
  </w:style>
  <w:style w:type="character" w:customStyle="1" w:styleId="cat-UserDefinedgrp-64rplc-39">
    <w:name w:val="cat-UserDefined grp-64 rplc-39"/>
    <w:basedOn w:val="DefaultParagraphFont"/>
  </w:style>
  <w:style w:type="character" w:customStyle="1" w:styleId="cat-UserDefinedgrp-53rplc-43">
    <w:name w:val="cat-UserDefined grp-53 rplc-43"/>
    <w:basedOn w:val="DefaultParagraphFont"/>
  </w:style>
  <w:style w:type="character" w:customStyle="1" w:styleId="cat-UserDefinedgrp-46rplc-44">
    <w:name w:val="cat-UserDefined grp-46 rplc-44"/>
    <w:basedOn w:val="DefaultParagraphFont"/>
  </w:style>
  <w:style w:type="character" w:customStyle="1" w:styleId="cat-UserDefinedgrp-57rplc-49">
    <w:name w:val="cat-UserDefined grp-57 rplc-49"/>
    <w:basedOn w:val="DefaultParagraphFont"/>
  </w:style>
  <w:style w:type="character" w:customStyle="1" w:styleId="cat-UserDefinedgrp-54rplc-52">
    <w:name w:val="cat-UserDefined grp-54 rplc-52"/>
    <w:basedOn w:val="DefaultParagraphFont"/>
  </w:style>
  <w:style w:type="character" w:customStyle="1" w:styleId="cat-UserDefinedgrp-53rplc-56">
    <w:name w:val="cat-UserDefined grp-53 rplc-56"/>
    <w:basedOn w:val="DefaultParagraphFont"/>
  </w:style>
  <w:style w:type="character" w:customStyle="1" w:styleId="cat-UserDefinedgrp-46rplc-57">
    <w:name w:val="cat-UserDefined grp-46 rplc-57"/>
    <w:basedOn w:val="DefaultParagraphFont"/>
  </w:style>
  <w:style w:type="character" w:customStyle="1" w:styleId="cat-UserDefinedgrp-53rplc-60">
    <w:name w:val="cat-UserDefined grp-53 rplc-60"/>
    <w:basedOn w:val="DefaultParagraphFont"/>
  </w:style>
  <w:style w:type="character" w:customStyle="1" w:styleId="cat-UserDefinedgrp-55rplc-64">
    <w:name w:val="cat-UserDefined grp-55 rplc-64"/>
    <w:basedOn w:val="DefaultParagraphFont"/>
  </w:style>
  <w:style w:type="character" w:customStyle="1" w:styleId="cat-UserDefinedgrp-54rplc-68">
    <w:name w:val="cat-UserDefined grp-54 rplc-68"/>
    <w:basedOn w:val="DefaultParagraphFont"/>
  </w:style>
  <w:style w:type="character" w:customStyle="1" w:styleId="cat-UserDefinedgrp-55rplc-73">
    <w:name w:val="cat-UserDefined grp-55 rplc-73"/>
    <w:basedOn w:val="DefaultParagraphFont"/>
  </w:style>
  <w:style w:type="character" w:customStyle="1" w:styleId="cat-UserDefinedgrp-54rplc-75">
    <w:name w:val="cat-UserDefined grp-54 rplc-75"/>
    <w:basedOn w:val="DefaultParagraphFont"/>
  </w:style>
  <w:style w:type="character" w:customStyle="1" w:styleId="cat-UserDefinedgrp-56rplc-76">
    <w:name w:val="cat-UserDefined grp-56 rplc-76"/>
    <w:basedOn w:val="DefaultParagraphFont"/>
  </w:style>
  <w:style w:type="character" w:customStyle="1" w:styleId="cat-UserDefinedgrp-57rplc-77">
    <w:name w:val="cat-UserDefined grp-57 rplc-77"/>
    <w:basedOn w:val="DefaultParagraphFont"/>
  </w:style>
  <w:style w:type="character" w:customStyle="1" w:styleId="cat-UserDefinedgrp-58rplc-78">
    <w:name w:val="cat-UserDefined grp-58 rplc-78"/>
    <w:basedOn w:val="DefaultParagraphFont"/>
  </w:style>
  <w:style w:type="character" w:customStyle="1" w:styleId="cat-UserDefinedgrp-59rplc-79">
    <w:name w:val="cat-UserDefined grp-59 rplc-79"/>
    <w:basedOn w:val="DefaultParagraphFont"/>
  </w:style>
  <w:style w:type="character" w:customStyle="1" w:styleId="cat-UserDefinedgrp-52rplc-85">
    <w:name w:val="cat-UserDefined grp-52 rplc-85"/>
    <w:basedOn w:val="DefaultParagraphFont"/>
  </w:style>
  <w:style w:type="character" w:customStyle="1" w:styleId="cat-UserDefinedgrp-64rplc-86">
    <w:name w:val="cat-UserDefined grp-64 rplc-86"/>
    <w:basedOn w:val="DefaultParagraphFont"/>
  </w:style>
  <w:style w:type="character" w:customStyle="1" w:styleId="cat-UserDefinedgrp-53rplc-90">
    <w:name w:val="cat-UserDefined grp-53 rplc-90"/>
    <w:basedOn w:val="DefaultParagraphFont"/>
  </w:style>
  <w:style w:type="character" w:customStyle="1" w:styleId="cat-UserDefinedgrp-46rplc-91">
    <w:name w:val="cat-UserDefined grp-46 rplc-91"/>
    <w:basedOn w:val="DefaultParagraphFont"/>
  </w:style>
  <w:style w:type="character" w:customStyle="1" w:styleId="cat-UserDefinedgrp-53rplc-93">
    <w:name w:val="cat-UserDefined grp-53 rplc-93"/>
    <w:basedOn w:val="DefaultParagraphFont"/>
  </w:style>
  <w:style w:type="character" w:customStyle="1" w:styleId="cat-UserDefinedgrp-46rplc-94">
    <w:name w:val="cat-UserDefined grp-46 rplc-94"/>
    <w:basedOn w:val="DefaultParagraphFont"/>
  </w:style>
  <w:style w:type="character" w:customStyle="1" w:styleId="cat-UserDefinedgrp-52rplc-98">
    <w:name w:val="cat-UserDefined grp-52 rplc-98"/>
    <w:basedOn w:val="DefaultParagraphFont"/>
  </w:style>
  <w:style w:type="character" w:customStyle="1" w:styleId="cat-UserDefinedgrp-64rplc-99">
    <w:name w:val="cat-UserDefined grp-64 rplc-99"/>
    <w:basedOn w:val="DefaultParagraphFont"/>
  </w:style>
  <w:style w:type="character" w:customStyle="1" w:styleId="cat-UserDefinedgrp-57rplc-106">
    <w:name w:val="cat-UserDefined grp-57 rplc-106"/>
    <w:basedOn w:val="DefaultParagraphFont"/>
  </w:style>
  <w:style w:type="character" w:customStyle="1" w:styleId="cat-UserDefinedgrp-54rplc-110">
    <w:name w:val="cat-UserDefined grp-54 rplc-110"/>
    <w:basedOn w:val="DefaultParagraphFont"/>
  </w:style>
  <w:style w:type="character" w:customStyle="1" w:styleId="cat-UserDefinedgrp-60rplc-114">
    <w:name w:val="cat-UserDefined grp-60 rplc-114"/>
    <w:basedOn w:val="DefaultParagraphFont"/>
  </w:style>
  <w:style w:type="character" w:customStyle="1" w:styleId="cat-UserDefinedgrp-53rplc-119">
    <w:name w:val="cat-UserDefined grp-53 rplc-119"/>
    <w:basedOn w:val="DefaultParagraphFont"/>
  </w:style>
  <w:style w:type="character" w:customStyle="1" w:styleId="cat-UserDefinedgrp-46rplc-120">
    <w:name w:val="cat-UserDefined grp-46 rplc-120"/>
    <w:basedOn w:val="DefaultParagraphFont"/>
  </w:style>
  <w:style w:type="character" w:customStyle="1" w:styleId="cat-UserDefinedgrp-60rplc-123">
    <w:name w:val="cat-UserDefined grp-60 rplc-123"/>
    <w:basedOn w:val="DefaultParagraphFont"/>
  </w:style>
  <w:style w:type="character" w:customStyle="1" w:styleId="cat-UserDefinedgrp-66rplc-124">
    <w:name w:val="cat-UserDefined grp-66 rplc-124"/>
    <w:basedOn w:val="DefaultParagraphFont"/>
  </w:style>
  <w:style w:type="character" w:customStyle="1" w:styleId="cat-UserDefinedgrp-61rplc-125">
    <w:name w:val="cat-UserDefined grp-61 rplc-125"/>
    <w:basedOn w:val="DefaultParagraphFont"/>
  </w:style>
  <w:style w:type="character" w:customStyle="1" w:styleId="cat-UserDefinedgrp-62rplc-127">
    <w:name w:val="cat-UserDefined grp-62 rplc-127"/>
    <w:basedOn w:val="DefaultParagraphFont"/>
  </w:style>
  <w:style w:type="character" w:customStyle="1" w:styleId="cat-UserDefinedgrp-63rplc-128">
    <w:name w:val="cat-UserDefined grp-63 rplc-128"/>
    <w:basedOn w:val="DefaultParagraphFont"/>
  </w:style>
  <w:style w:type="character" w:customStyle="1" w:styleId="cat-UserDefinedgrp-64rplc-135">
    <w:name w:val="cat-UserDefined grp-64 rplc-135"/>
    <w:basedOn w:val="DefaultParagraphFont"/>
  </w:style>
  <w:style w:type="character" w:customStyle="1" w:styleId="cat-UserDefinedgrp-52rplc-139">
    <w:name w:val="cat-UserDefined grp-52 rplc-139"/>
    <w:basedOn w:val="DefaultParagraphFont"/>
  </w:style>
  <w:style w:type="character" w:customStyle="1" w:styleId="cat-UserDefinedgrp-64rplc-140">
    <w:name w:val="cat-UserDefined grp-64 rplc-140"/>
    <w:basedOn w:val="DefaultParagraphFont"/>
  </w:style>
  <w:style w:type="character" w:customStyle="1" w:styleId="cat-UserDefinedgrp-53rplc-144">
    <w:name w:val="cat-UserDefined grp-53 rplc-144"/>
    <w:basedOn w:val="DefaultParagraphFont"/>
  </w:style>
  <w:style w:type="character" w:customStyle="1" w:styleId="cat-UserDefinedgrp-46rplc-145">
    <w:name w:val="cat-UserDefined grp-46 rplc-145"/>
    <w:basedOn w:val="DefaultParagraphFont"/>
  </w:style>
  <w:style w:type="character" w:customStyle="1" w:styleId="cat-UserDefinedgrp-54rplc-147">
    <w:name w:val="cat-UserDefined grp-54 rplc-147"/>
    <w:basedOn w:val="DefaultParagraphFont"/>
  </w:style>
  <w:style w:type="character" w:customStyle="1" w:styleId="cat-UserDefinedgrp-65rplc-149">
    <w:name w:val="cat-UserDefined grp-65 rplc-149"/>
    <w:basedOn w:val="DefaultParagraphFont"/>
  </w:style>
  <w:style w:type="character" w:customStyle="1" w:styleId="cat-UserDefinedgrp-52rplc-158">
    <w:name w:val="cat-UserDefined grp-52 rplc-158"/>
    <w:basedOn w:val="DefaultParagraphFont"/>
  </w:style>
  <w:style w:type="character" w:customStyle="1" w:styleId="cat-UserDefinedgrp-64rplc-159">
    <w:name w:val="cat-UserDefined grp-64 rplc-159"/>
    <w:basedOn w:val="DefaultParagraphFont"/>
  </w:style>
  <w:style w:type="character" w:customStyle="1" w:styleId="cat-UserDefinedgrp-53rplc-163">
    <w:name w:val="cat-UserDefined grp-53 rplc-163"/>
    <w:basedOn w:val="DefaultParagraphFont"/>
  </w:style>
  <w:style w:type="character" w:customStyle="1" w:styleId="cat-UserDefinedgrp-53rplc-173">
    <w:name w:val="cat-UserDefined grp-53 rplc-173"/>
    <w:basedOn w:val="DefaultParagraphFont"/>
  </w:style>
  <w:style w:type="character" w:customStyle="1" w:styleId="cat-UserDefinedgrp-57rplc-180">
    <w:name w:val="cat-UserDefined grp-57 rplc-180"/>
    <w:basedOn w:val="DefaultParagraphFont"/>
  </w:style>
  <w:style w:type="character" w:customStyle="1" w:styleId="cat-UserDefinedgrp-53rplc-185">
    <w:name w:val="cat-UserDefined grp-53 rplc-185"/>
    <w:basedOn w:val="DefaultParagraphFont"/>
  </w:style>
  <w:style w:type="character" w:customStyle="1" w:styleId="cat-UserDefinedgrp-53rplc-190">
    <w:name w:val="cat-UserDefined grp-53 rplc-190"/>
    <w:basedOn w:val="DefaultParagraphFont"/>
  </w:style>
  <w:style w:type="character" w:customStyle="1" w:styleId="cat-UserDefinedgrp-46rplc-191">
    <w:name w:val="cat-UserDefined grp-46 rplc-191"/>
    <w:basedOn w:val="DefaultParagraphFont"/>
  </w:style>
  <w:style w:type="character" w:customStyle="1" w:styleId="cat-UserDefinedgrp-60rplc-193">
    <w:name w:val="cat-UserDefined grp-60 rplc-193"/>
    <w:basedOn w:val="DefaultParagraphFont"/>
  </w:style>
  <w:style w:type="character" w:customStyle="1" w:styleId="cat-UserDefinedgrp-66rplc-194">
    <w:name w:val="cat-UserDefined grp-66 rplc-194"/>
    <w:basedOn w:val="DefaultParagraphFont"/>
  </w:style>
  <w:style w:type="character" w:customStyle="1" w:styleId="cat-UserDefinedgrp-67rplc-196">
    <w:name w:val="cat-UserDefined grp-67 rplc-196"/>
    <w:basedOn w:val="DefaultParagraphFont"/>
  </w:style>
  <w:style w:type="character" w:customStyle="1" w:styleId="cat-UserDefinedgrp-68rplc-198">
    <w:name w:val="cat-UserDefined grp-68 rplc-198"/>
    <w:basedOn w:val="DefaultParagraphFont"/>
  </w:style>
  <w:style w:type="character" w:customStyle="1" w:styleId="cat-UserDefinedgrp-52rplc-204">
    <w:name w:val="cat-UserDefined grp-52 rplc-204"/>
    <w:basedOn w:val="DefaultParagraphFont"/>
  </w:style>
  <w:style w:type="character" w:customStyle="1" w:styleId="cat-UserDefinedgrp-64rplc-205">
    <w:name w:val="cat-UserDefined grp-64 rplc-205"/>
    <w:basedOn w:val="DefaultParagraphFont"/>
  </w:style>
  <w:style w:type="character" w:customStyle="1" w:styleId="cat-UserDefinedgrp-53rplc-209">
    <w:name w:val="cat-UserDefined grp-53 rplc-209"/>
    <w:basedOn w:val="DefaultParagraphFont"/>
  </w:style>
  <w:style w:type="character" w:customStyle="1" w:styleId="cat-UserDefinedgrp-46rplc-210">
    <w:name w:val="cat-UserDefined grp-46 rplc-210"/>
    <w:basedOn w:val="DefaultParagraphFont"/>
  </w:style>
  <w:style w:type="character" w:customStyle="1" w:styleId="cat-UserDefinedgrp-57rplc-212">
    <w:name w:val="cat-UserDefined grp-57 rplc-212"/>
    <w:basedOn w:val="DefaultParagraphFont"/>
  </w:style>
  <w:style w:type="character" w:customStyle="1" w:styleId="cat-UserDefinedgrp-53rplc-216">
    <w:name w:val="cat-UserDefined grp-53 rplc-216"/>
    <w:basedOn w:val="DefaultParagraphFont"/>
  </w:style>
  <w:style w:type="character" w:customStyle="1" w:styleId="cat-UserDefinedgrp-53rplc-218">
    <w:name w:val="cat-UserDefined grp-53 rplc-218"/>
    <w:basedOn w:val="DefaultParagraphFont"/>
  </w:style>
  <w:style w:type="character" w:customStyle="1" w:styleId="cat-UserDefinedgrp-55rplc-220">
    <w:name w:val="cat-UserDefined grp-55 rplc-220"/>
    <w:basedOn w:val="DefaultParagraphFont"/>
  </w:style>
  <w:style w:type="character" w:customStyle="1" w:styleId="cat-UserDefinedgrp-53rplc-226">
    <w:name w:val="cat-UserDefined grp-53 rplc-226"/>
    <w:basedOn w:val="DefaultParagraphFont"/>
  </w:style>
  <w:style w:type="character" w:customStyle="1" w:styleId="cat-UserDefinedgrp-69rplc-237">
    <w:name w:val="cat-UserDefined grp-69 rplc-2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